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421" w:rsidRDefault="00143421" w:rsidP="004763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Практические задания по неделям </w:t>
      </w:r>
    </w:p>
    <w:p w:rsidR="00422622" w:rsidRPr="00A53653" w:rsidRDefault="00012D1B" w:rsidP="004763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Производственный менеджмент</w:t>
      </w:r>
    </w:p>
    <w:p w:rsidR="00A53653" w:rsidRPr="00286262" w:rsidRDefault="00A53653" w:rsidP="002862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 xml:space="preserve">Неделя </w:t>
      </w:r>
      <w:r w:rsidR="004763BC" w:rsidRPr="00286262">
        <w:rPr>
          <w:rFonts w:ascii="Times New Roman" w:hAnsi="Times New Roman" w:cs="Times New Roman"/>
          <w:b/>
          <w:sz w:val="28"/>
          <w:szCs w:val="28"/>
        </w:rPr>
        <w:t>9</w:t>
      </w:r>
    </w:p>
    <w:p w:rsidR="00A53653" w:rsidRPr="00286262" w:rsidRDefault="00A53653" w:rsidP="002862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1.Составить презентацию и защитить онлайн</w:t>
      </w:r>
      <w:r w:rsidR="004763BC" w:rsidRPr="00286262">
        <w:rPr>
          <w:rFonts w:ascii="Times New Roman" w:hAnsi="Times New Roman" w:cs="Times New Roman"/>
          <w:b/>
          <w:sz w:val="28"/>
          <w:szCs w:val="28"/>
        </w:rPr>
        <w:t xml:space="preserve"> на тему</w:t>
      </w:r>
      <w:r w:rsidRPr="00286262">
        <w:rPr>
          <w:rFonts w:ascii="Times New Roman" w:hAnsi="Times New Roman" w:cs="Times New Roman"/>
          <w:b/>
          <w:sz w:val="28"/>
          <w:szCs w:val="28"/>
        </w:rPr>
        <w:t>:</w:t>
      </w:r>
    </w:p>
    <w:p w:rsidR="00A53653" w:rsidRPr="00286262" w:rsidRDefault="00012D1B" w:rsidP="00286262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Календарное планирование</w:t>
      </w:r>
    </w:p>
    <w:p w:rsidR="00A53653" w:rsidRPr="00286262" w:rsidRDefault="00012D1B" w:rsidP="00286262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Организация производственной площадки</w:t>
      </w:r>
    </w:p>
    <w:p w:rsidR="00A53653" w:rsidRPr="00286262" w:rsidRDefault="00A53653" w:rsidP="00286262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 </w:t>
      </w:r>
      <w:r w:rsidR="00012D1B" w:rsidRPr="00286262">
        <w:rPr>
          <w:rFonts w:ascii="Times New Roman" w:hAnsi="Times New Roman" w:cs="Times New Roman"/>
          <w:sz w:val="28"/>
          <w:szCs w:val="28"/>
        </w:rPr>
        <w:t>Управление качеством. Роль и принципы</w:t>
      </w:r>
    </w:p>
    <w:p w:rsidR="00A53653" w:rsidRPr="00286262" w:rsidRDefault="00A53653" w:rsidP="00286262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A53653" w:rsidRPr="00286262" w:rsidRDefault="00A53653" w:rsidP="002862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Неделя 10</w:t>
      </w:r>
    </w:p>
    <w:p w:rsidR="00A53653" w:rsidRPr="00286262" w:rsidRDefault="00A53653" w:rsidP="002862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1.Написать эссе на тему «</w:t>
      </w:r>
      <w:r w:rsidR="00012D1B" w:rsidRPr="00286262">
        <w:rPr>
          <w:rFonts w:ascii="Times New Roman" w:hAnsi="Times New Roman" w:cs="Times New Roman"/>
          <w:b/>
          <w:sz w:val="28"/>
          <w:szCs w:val="28"/>
        </w:rPr>
        <w:t>Почему важно иметь знания по менеджменту производства»</w:t>
      </w:r>
    </w:p>
    <w:p w:rsidR="00A53653" w:rsidRPr="00286262" w:rsidRDefault="00A53653" w:rsidP="002862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2. Подготовить сообщения:</w:t>
      </w:r>
    </w:p>
    <w:p w:rsidR="00012D1B" w:rsidRPr="00286262" w:rsidRDefault="00A53653" w:rsidP="00286262">
      <w:pPr>
        <w:pStyle w:val="3"/>
        <w:shd w:val="clear" w:color="auto" w:fill="auto"/>
        <w:spacing w:line="240" w:lineRule="auto"/>
        <w:ind w:right="4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 </w:t>
      </w:r>
      <w:r w:rsidR="00012D1B" w:rsidRPr="00286262">
        <w:rPr>
          <w:rFonts w:ascii="Times New Roman" w:hAnsi="Times New Roman" w:cs="Times New Roman"/>
          <w:sz w:val="28"/>
          <w:szCs w:val="28"/>
        </w:rPr>
        <w:t>Материально-технические ресурсы организаций. Нормирование рас</w:t>
      </w:r>
      <w:r w:rsidR="00012D1B" w:rsidRPr="00286262">
        <w:rPr>
          <w:rFonts w:ascii="Times New Roman" w:hAnsi="Times New Roman" w:cs="Times New Roman"/>
          <w:sz w:val="28"/>
          <w:szCs w:val="28"/>
        </w:rPr>
        <w:softHyphen/>
        <w:t>хода материалов, изделий и конструкций. Организация постав</w:t>
      </w:r>
      <w:r w:rsidR="00012D1B" w:rsidRPr="00286262">
        <w:rPr>
          <w:rFonts w:ascii="Times New Roman" w:hAnsi="Times New Roman" w:cs="Times New Roman"/>
          <w:sz w:val="28"/>
          <w:szCs w:val="28"/>
        </w:rPr>
        <w:softHyphen/>
        <w:t>ки материально-технических ресурсов. Структура и состав парка механизмов и машин. Организационные формы эксплуатации машинного парка. Пла</w:t>
      </w:r>
      <w:r w:rsidR="00012D1B" w:rsidRPr="00286262">
        <w:rPr>
          <w:rFonts w:ascii="Times New Roman" w:hAnsi="Times New Roman" w:cs="Times New Roman"/>
          <w:sz w:val="28"/>
          <w:szCs w:val="28"/>
        </w:rPr>
        <w:softHyphen/>
        <w:t xml:space="preserve">нирование деятельности предприятий механизации и их взаимоотношения </w:t>
      </w:r>
      <w:proofErr w:type="gramStart"/>
      <w:r w:rsidR="00012D1B" w:rsidRPr="0028626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012D1B"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="00012D1B" w:rsidRPr="00286262">
        <w:rPr>
          <w:rFonts w:ascii="Times New Roman" w:hAnsi="Times New Roman" w:cs="Times New Roman"/>
          <w:sz w:val="28"/>
          <w:szCs w:val="28"/>
        </w:rPr>
        <w:t>субподрядными организациями.</w:t>
      </w:r>
    </w:p>
    <w:p w:rsidR="00A53653" w:rsidRPr="00286262" w:rsidRDefault="00A53653" w:rsidP="00286262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A53653" w:rsidRPr="00286262" w:rsidRDefault="00A53653" w:rsidP="002862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3653" w:rsidRPr="00286262" w:rsidRDefault="00A53653" w:rsidP="002862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Неделя 11</w:t>
      </w:r>
    </w:p>
    <w:p w:rsidR="00A53653" w:rsidRPr="00286262" w:rsidRDefault="004763BC" w:rsidP="002862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1.</w:t>
      </w:r>
      <w:r w:rsidR="00A53653" w:rsidRPr="00286262">
        <w:rPr>
          <w:rFonts w:ascii="Times New Roman" w:hAnsi="Times New Roman" w:cs="Times New Roman"/>
          <w:b/>
          <w:sz w:val="28"/>
          <w:szCs w:val="28"/>
        </w:rPr>
        <w:t>Подготовить сообщения:</w:t>
      </w:r>
    </w:p>
    <w:p w:rsidR="00226575" w:rsidRPr="00286262" w:rsidRDefault="00A53653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1.</w:t>
      </w:r>
      <w:r w:rsidR="00226575" w:rsidRPr="00286262">
        <w:rPr>
          <w:rFonts w:ascii="Times New Roman" w:hAnsi="Times New Roman" w:cs="Times New Roman"/>
          <w:sz w:val="28"/>
          <w:szCs w:val="28"/>
        </w:rPr>
        <w:t xml:space="preserve"> </w:t>
      </w:r>
      <w:r w:rsidR="00226575" w:rsidRPr="00286262">
        <w:rPr>
          <w:rFonts w:ascii="Times New Roman" w:hAnsi="Times New Roman" w:cs="Times New Roman"/>
          <w:sz w:val="28"/>
          <w:szCs w:val="28"/>
        </w:rPr>
        <w:t xml:space="preserve">Понятие «производственной площадки». </w:t>
      </w:r>
    </w:p>
    <w:p w:rsidR="00226575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2.</w:t>
      </w:r>
      <w:r w:rsidRPr="00286262">
        <w:rPr>
          <w:rFonts w:ascii="Times New Roman" w:hAnsi="Times New Roman" w:cs="Times New Roman"/>
          <w:sz w:val="28"/>
          <w:szCs w:val="28"/>
        </w:rPr>
        <w:t>Виды, общие принципы и методы проекти</w:t>
      </w:r>
      <w:r w:rsidRPr="00286262">
        <w:rPr>
          <w:rFonts w:ascii="Times New Roman" w:hAnsi="Times New Roman" w:cs="Times New Roman"/>
          <w:sz w:val="28"/>
          <w:szCs w:val="28"/>
        </w:rPr>
        <w:softHyphen/>
        <w:t xml:space="preserve">рования производственной площадки. </w:t>
      </w:r>
    </w:p>
    <w:p w:rsidR="00A53653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3.</w:t>
      </w:r>
      <w:r w:rsidRPr="00286262">
        <w:rPr>
          <w:rFonts w:ascii="Times New Roman" w:hAnsi="Times New Roman" w:cs="Times New Roman"/>
          <w:sz w:val="28"/>
          <w:szCs w:val="28"/>
        </w:rPr>
        <w:t xml:space="preserve">Факторы, определяющие размеры производственной </w:t>
      </w:r>
      <w:r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Pr="00286262">
        <w:rPr>
          <w:rFonts w:ascii="Times New Roman" w:hAnsi="Times New Roman" w:cs="Times New Roman"/>
          <w:sz w:val="28"/>
          <w:szCs w:val="28"/>
        </w:rPr>
        <w:t>площадки.</w:t>
      </w:r>
      <w:r w:rsidR="00A53653" w:rsidRPr="002862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6575" w:rsidRPr="00286262" w:rsidRDefault="00A03F33" w:rsidP="002862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Задание 2.Решить кейс задачу</w:t>
      </w:r>
    </w:p>
    <w:p w:rsidR="00A03F33" w:rsidRPr="00286262" w:rsidRDefault="00A03F33" w:rsidP="00286262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При производстве токарно-винторезного станка модели 16ЕГ25П норма расход комплектующего изделия марки “К-1” составляет две штуки на одно готовое изделие. Комплектующее изделие “К-1” можно приобрести в готовом виде у специализированной организации или производить собственными силами заранее освоив его производство. Необходимо экономически обосновать решение проблемы MOB при прочих равных технико-эксплуатационных и качественных характеристиках. </w:t>
      </w:r>
    </w:p>
    <w:p w:rsidR="00A03F33" w:rsidRPr="00286262" w:rsidRDefault="00A03F33" w:rsidP="0028626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При производстве собственными силами производственные затраты имеют следующий состав и структуру: </w:t>
      </w:r>
    </w:p>
    <w:p w:rsidR="00A03F33" w:rsidRPr="00286262" w:rsidRDefault="00A03F33" w:rsidP="0028626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• Материалы – 105,0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тыс.у.е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 xml:space="preserve">., </w:t>
      </w:r>
    </w:p>
    <w:p w:rsidR="00A03F33" w:rsidRPr="00286262" w:rsidRDefault="00A03F33" w:rsidP="0028626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• Электроэнергия – 48,0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тыс.у.е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>.,</w:t>
      </w:r>
    </w:p>
    <w:p w:rsidR="00A03F33" w:rsidRPr="00286262" w:rsidRDefault="00A03F33" w:rsidP="0028626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 • Основная заработная плата – 97,0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тыс.у.е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>.,</w:t>
      </w:r>
    </w:p>
    <w:p w:rsidR="00A03F33" w:rsidRPr="00286262" w:rsidRDefault="00A03F33" w:rsidP="0028626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 • Дополнительная заработная плата – 7,5% от основной заработной платы, </w:t>
      </w:r>
    </w:p>
    <w:p w:rsidR="00A03F33" w:rsidRPr="00286262" w:rsidRDefault="00A03F33" w:rsidP="00286262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• Отчисления в пенсионный фонд – 22,0% от заработной платы, </w:t>
      </w:r>
    </w:p>
    <w:p w:rsidR="00A03F33" w:rsidRPr="00286262" w:rsidRDefault="00A03F33" w:rsidP="00286262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lastRenderedPageBreak/>
        <w:t xml:space="preserve">• Накладные расходы – 130,0% от основной и дополнительной заработной платы. </w:t>
      </w:r>
    </w:p>
    <w:p w:rsidR="00A03F33" w:rsidRPr="00286262" w:rsidRDefault="00A03F33" w:rsidP="00286262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Годовая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производствнная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 xml:space="preserve"> программа данной модели металлорежущего станка составляет 192 шт. Затраты на оформление заказа составляют 20,0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тыс.у.е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 xml:space="preserve">., а на хранение одного комплектующего изделия марки “К-1” - 12,5% от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вличины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 xml:space="preserve"> его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производствнных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 xml:space="preserve"> затрат. Транспортные затраты составляют 750,0 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тыс.у.е</w:t>
      </w:r>
      <w:proofErr w:type="spellEnd"/>
      <w:proofErr w:type="gramStart"/>
      <w:r w:rsidRPr="00286262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286262">
        <w:rPr>
          <w:rFonts w:ascii="Times New Roman" w:hAnsi="Times New Roman" w:cs="Times New Roman"/>
          <w:sz w:val="28"/>
          <w:szCs w:val="28"/>
        </w:rPr>
        <w:t>транспортировка осуществляется 20 т контейнером). Затраты на таможенные оформления составляют 25,0 тыс. у.е., а страховые затраты - 11% от общей суммы транспортируемой партии комплектующих изделий.</w:t>
      </w:r>
    </w:p>
    <w:p w:rsidR="00A53653" w:rsidRPr="00286262" w:rsidRDefault="00A53653" w:rsidP="0028626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Неделя 12</w:t>
      </w:r>
    </w:p>
    <w:p w:rsidR="00DA0EF4" w:rsidRPr="00286262" w:rsidRDefault="00286262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A53653" w:rsidRPr="00286262">
        <w:rPr>
          <w:rFonts w:ascii="Times New Roman" w:hAnsi="Times New Roman" w:cs="Times New Roman"/>
          <w:b/>
          <w:sz w:val="28"/>
          <w:szCs w:val="28"/>
        </w:rPr>
        <w:t>1.Составить кроссворд по теме</w:t>
      </w:r>
    </w:p>
    <w:p w:rsidR="004763BC" w:rsidRPr="00286262" w:rsidRDefault="00A53653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 «</w:t>
      </w:r>
      <w:r w:rsidR="00226575" w:rsidRPr="00286262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Производственный менеджмент</w:t>
      </w:r>
      <w:r w:rsidRPr="00286262">
        <w:rPr>
          <w:rFonts w:ascii="Times New Roman" w:hAnsi="Times New Roman" w:cs="Times New Roman"/>
          <w:sz w:val="28"/>
          <w:szCs w:val="28"/>
        </w:rPr>
        <w:t>»</w:t>
      </w:r>
    </w:p>
    <w:p w:rsidR="00226575" w:rsidRPr="00286262" w:rsidRDefault="00286262" w:rsidP="00286262">
      <w:pPr>
        <w:pStyle w:val="3"/>
        <w:shd w:val="clear" w:color="auto" w:fill="auto"/>
        <w:spacing w:line="240" w:lineRule="auto"/>
        <w:ind w:right="240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DA0EF4" w:rsidRPr="00286262">
        <w:rPr>
          <w:rFonts w:ascii="Times New Roman" w:hAnsi="Times New Roman" w:cs="Times New Roman"/>
          <w:b/>
          <w:sz w:val="28"/>
          <w:szCs w:val="28"/>
        </w:rPr>
        <w:t xml:space="preserve">2. Подготовить сообщения по теме: </w:t>
      </w:r>
      <w:r w:rsidR="00226575" w:rsidRPr="00286262">
        <w:rPr>
          <w:rFonts w:ascii="Times New Roman" w:hAnsi="Times New Roman" w:cs="Times New Roman"/>
          <w:sz w:val="28"/>
          <w:szCs w:val="28"/>
        </w:rPr>
        <w:t>Повышение роли неценовых форм конкуренции, особенно конкуренции качества - устойчивая тенденция современного рынка. Качество как объект управления. Определение и структура качества. Системы качества и</w:t>
      </w:r>
      <w:r w:rsidR="00226575"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="00226575" w:rsidRPr="00286262">
        <w:rPr>
          <w:rFonts w:ascii="Times New Roman" w:hAnsi="Times New Roman" w:cs="Times New Roman"/>
          <w:sz w:val="28"/>
          <w:szCs w:val="28"/>
        </w:rPr>
        <w:t>принципы их разработки. Комплексные системы управления качеством</w:t>
      </w:r>
      <w:r w:rsidR="00226575"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="00226575" w:rsidRPr="00286262">
        <w:rPr>
          <w:rFonts w:ascii="Times New Roman" w:hAnsi="Times New Roman" w:cs="Times New Roman"/>
          <w:sz w:val="28"/>
          <w:szCs w:val="28"/>
        </w:rPr>
        <w:t>(КСУК). Типовая структура фирмы, включающая компоненту "КСУК". Нор</w:t>
      </w:r>
      <w:r w:rsidR="00226575"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proofErr w:type="spellStart"/>
      <w:r w:rsidR="00226575" w:rsidRPr="00286262">
        <w:rPr>
          <w:rFonts w:ascii="Times New Roman" w:hAnsi="Times New Roman" w:cs="Times New Roman"/>
          <w:sz w:val="28"/>
          <w:szCs w:val="28"/>
        </w:rPr>
        <w:t>мативно</w:t>
      </w:r>
      <w:proofErr w:type="spellEnd"/>
      <w:r w:rsidR="00226575" w:rsidRPr="00286262">
        <w:rPr>
          <w:rFonts w:ascii="Times New Roman" w:hAnsi="Times New Roman" w:cs="Times New Roman"/>
          <w:sz w:val="28"/>
          <w:szCs w:val="28"/>
        </w:rPr>
        <w:t>-правовое обеспечение системы управления качеством. Размеры</w:t>
      </w:r>
      <w:r w:rsidR="00226575"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="00226575" w:rsidRPr="00286262">
        <w:rPr>
          <w:rFonts w:ascii="Times New Roman" w:hAnsi="Times New Roman" w:cs="Times New Roman"/>
          <w:sz w:val="28"/>
          <w:szCs w:val="28"/>
        </w:rPr>
        <w:t>фирмы и масштаб систем управления.</w:t>
      </w:r>
    </w:p>
    <w:p w:rsidR="00A53653" w:rsidRPr="00286262" w:rsidRDefault="00A53653" w:rsidP="0028626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Неделя 13</w:t>
      </w:r>
    </w:p>
    <w:p w:rsidR="00226575" w:rsidRPr="00286262" w:rsidRDefault="00DA0EF4" w:rsidP="00286262">
      <w:pPr>
        <w:pStyle w:val="a5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286262">
        <w:rPr>
          <w:b/>
          <w:sz w:val="28"/>
          <w:szCs w:val="28"/>
        </w:rPr>
        <w:t xml:space="preserve">Задание 1. </w:t>
      </w:r>
      <w:r w:rsidR="00226575" w:rsidRPr="00286262">
        <w:rPr>
          <w:rStyle w:val="a6"/>
          <w:color w:val="424242"/>
          <w:sz w:val="28"/>
          <w:szCs w:val="28"/>
          <w:u w:val="single"/>
        </w:rPr>
        <w:t>Решить задачу</w:t>
      </w:r>
    </w:p>
    <w:p w:rsidR="00226575" w:rsidRPr="00286262" w:rsidRDefault="00226575" w:rsidP="00286262">
      <w:pPr>
        <w:pStyle w:val="a5"/>
        <w:spacing w:before="150" w:beforeAutospacing="0" w:after="150" w:afterAutospacing="0"/>
        <w:ind w:left="150" w:right="150"/>
        <w:jc w:val="both"/>
        <w:rPr>
          <w:sz w:val="28"/>
          <w:szCs w:val="28"/>
        </w:rPr>
      </w:pPr>
      <w:r w:rsidRPr="00286262">
        <w:rPr>
          <w:sz w:val="28"/>
          <w:szCs w:val="28"/>
        </w:rPr>
        <w:t>Производительность может быть измерена различными путями, такими, как затраты труда, капитала, энергии, используемых материалов и т. д. В этой задаче производитель запеченных яблок, продаваемых в супермаркете, способен на имеющемся оборудова</w:t>
      </w:r>
      <w:r w:rsidRPr="00286262">
        <w:rPr>
          <w:sz w:val="28"/>
          <w:szCs w:val="28"/>
        </w:rPr>
        <w:softHyphen/>
        <w:t>нии производить 24 порции из одной меры яблок. Его текущие закупки составляют 100 мер яблок в день, и каждая мера требует трех часов на процесс переработки. Предприниматель полагает, что может купить у оптового торговца яблоки лучшего качества по той же цене. В этом случае производитель может увеличить выход до 26 порций из одной меры яблок. Его затраты труда будут возрастать на восемь часов в день.</w:t>
      </w:r>
    </w:p>
    <w:p w:rsidR="00226575" w:rsidRPr="00286262" w:rsidRDefault="00226575" w:rsidP="00286262">
      <w:pPr>
        <w:pStyle w:val="a5"/>
        <w:spacing w:before="150" w:beforeAutospacing="0" w:after="150" w:afterAutospacing="0"/>
        <w:ind w:left="150" w:right="150"/>
        <w:jc w:val="both"/>
        <w:rPr>
          <w:sz w:val="28"/>
          <w:szCs w:val="28"/>
        </w:rPr>
      </w:pPr>
      <w:r w:rsidRPr="00286262">
        <w:rPr>
          <w:sz w:val="28"/>
          <w:szCs w:val="28"/>
        </w:rPr>
        <w:t>Как отразится на производительности (количестве порций на час труда) решение предпринять закупки у оптового торговца?</w:t>
      </w:r>
    </w:p>
    <w:p w:rsidR="00DA0EF4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Задание 2</w:t>
      </w:r>
      <w:r w:rsidR="00DA0EF4" w:rsidRPr="00286262">
        <w:rPr>
          <w:rFonts w:ascii="Times New Roman" w:hAnsi="Times New Roman" w:cs="Times New Roman"/>
          <w:sz w:val="28"/>
          <w:szCs w:val="28"/>
        </w:rPr>
        <w:t>. Составьте заявку на подбор работника определенной специальности в реально существующей или спроектированной вами организации. Максимально конкретизируйте обязанности работника и установите приоритетные требования, которые станут критериями отбора кандидатов, претендующих на эту должность</w:t>
      </w:r>
      <w:proofErr w:type="gramStart"/>
      <w:r w:rsidR="00DA0EF4" w:rsidRPr="0028626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26575" w:rsidRPr="00286262" w:rsidRDefault="004763BC" w:rsidP="002862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86262">
        <w:rPr>
          <w:rFonts w:ascii="Times New Roman" w:hAnsi="Times New Roman" w:cs="Times New Roman"/>
          <w:b/>
          <w:i/>
          <w:sz w:val="28"/>
          <w:szCs w:val="28"/>
        </w:rPr>
        <w:t>!!!</w:t>
      </w:r>
      <w:r w:rsidR="00DA0EF4" w:rsidRPr="00286262">
        <w:rPr>
          <w:rFonts w:ascii="Times New Roman" w:hAnsi="Times New Roman" w:cs="Times New Roman"/>
          <w:b/>
          <w:i/>
          <w:sz w:val="28"/>
          <w:szCs w:val="28"/>
        </w:rPr>
        <w:t>Возьмем за пример  компанию Э</w:t>
      </w:r>
      <w:r w:rsidR="00226575" w:rsidRPr="00286262">
        <w:rPr>
          <w:rFonts w:ascii="Times New Roman" w:hAnsi="Times New Roman" w:cs="Times New Roman"/>
          <w:b/>
          <w:i/>
          <w:sz w:val="28"/>
          <w:szCs w:val="28"/>
        </w:rPr>
        <w:t>миль, нанимаем на нее Технического директора, технолога, аппаратчика</w:t>
      </w:r>
    </w:p>
    <w:p w:rsidR="00226575" w:rsidRPr="00286262" w:rsidRDefault="00226575" w:rsidP="0028626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6575" w:rsidRPr="00286262" w:rsidRDefault="00226575" w:rsidP="0028626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Задание 3</w:t>
      </w:r>
      <w:r w:rsidR="00DA0EF4" w:rsidRPr="00286262">
        <w:rPr>
          <w:rFonts w:ascii="Times New Roman" w:hAnsi="Times New Roman" w:cs="Times New Roman"/>
          <w:b/>
          <w:sz w:val="28"/>
          <w:szCs w:val="28"/>
        </w:rPr>
        <w:t>.</w:t>
      </w:r>
      <w:r w:rsidRPr="00286262">
        <w:rPr>
          <w:rFonts w:ascii="Times New Roman" w:hAnsi="Times New Roman" w:cs="Times New Roman"/>
          <w:b/>
          <w:sz w:val="28"/>
          <w:szCs w:val="28"/>
        </w:rPr>
        <w:t xml:space="preserve"> Подготовить сообщения и защитить</w:t>
      </w:r>
    </w:p>
    <w:p w:rsidR="00226575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Цели, стратегии и инструменты «зеленого маркетинга»</w:t>
      </w:r>
    </w:p>
    <w:p w:rsidR="00226575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 Экологический инвестиционный менеджмент. </w:t>
      </w:r>
    </w:p>
    <w:p w:rsidR="00226575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Экологические подходы к производству, редукции и переработке отходов. </w:t>
      </w:r>
    </w:p>
    <w:p w:rsidR="00226575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Материально-энергетические балансы. Требования к экологическому учету</w:t>
      </w:r>
    </w:p>
    <w:p w:rsidR="00226575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Особенности экологического учета и отчетности на российских предприятиях. </w:t>
      </w:r>
    </w:p>
    <w:p w:rsidR="00226575" w:rsidRPr="00286262" w:rsidRDefault="00226575" w:rsidP="002862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 xml:space="preserve"> Понятие индикаторов экологических результатов деятельности предприятия.</w:t>
      </w:r>
    </w:p>
    <w:p w:rsidR="00DA0EF4" w:rsidRPr="00286262" w:rsidRDefault="00DA0EF4" w:rsidP="0028626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63BC" w:rsidRPr="00286262" w:rsidRDefault="00143421" w:rsidP="0028626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286262">
        <w:rPr>
          <w:rFonts w:ascii="Times New Roman" w:hAnsi="Times New Roman" w:cs="Times New Roman"/>
          <w:b/>
          <w:sz w:val="28"/>
          <w:szCs w:val="28"/>
        </w:rPr>
        <w:t>Неделя 14</w:t>
      </w:r>
    </w:p>
    <w:bookmarkEnd w:id="0"/>
    <w:p w:rsidR="004763BC" w:rsidRPr="00286262" w:rsidRDefault="004763BC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Задание 1.</w:t>
      </w:r>
      <w:r w:rsidRPr="00286262">
        <w:rPr>
          <w:rFonts w:ascii="Times New Roman" w:hAnsi="Times New Roman" w:cs="Times New Roman"/>
          <w:sz w:val="28"/>
          <w:szCs w:val="28"/>
        </w:rPr>
        <w:t xml:space="preserve"> </w:t>
      </w:r>
      <w:r w:rsidR="00A03F33" w:rsidRPr="00286262">
        <w:rPr>
          <w:rFonts w:ascii="Times New Roman" w:hAnsi="Times New Roman" w:cs="Times New Roman"/>
          <w:b/>
          <w:sz w:val="28"/>
          <w:szCs w:val="28"/>
        </w:rPr>
        <w:t>Подготовить презентацию на тему</w:t>
      </w:r>
      <w:r w:rsidR="00A03F33" w:rsidRPr="00286262">
        <w:rPr>
          <w:rFonts w:ascii="Times New Roman" w:hAnsi="Times New Roman" w:cs="Times New Roman"/>
          <w:sz w:val="28"/>
          <w:szCs w:val="28"/>
        </w:rPr>
        <w:t xml:space="preserve"> «Менеджмент качества»</w:t>
      </w:r>
    </w:p>
    <w:p w:rsidR="00A03F33" w:rsidRPr="00286262" w:rsidRDefault="00286262" w:rsidP="00286262">
      <w:pPr>
        <w:pStyle w:val="3"/>
        <w:shd w:val="clear" w:color="auto" w:fill="auto"/>
        <w:spacing w:line="240" w:lineRule="auto"/>
        <w:ind w:right="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Задание 2</w:t>
      </w:r>
      <w:proofErr w:type="gramStart"/>
      <w:r w:rsidRPr="00286262">
        <w:rPr>
          <w:rFonts w:ascii="Times New Roman" w:hAnsi="Times New Roman" w:cs="Times New Roman"/>
          <w:b/>
          <w:sz w:val="28"/>
          <w:szCs w:val="28"/>
        </w:rPr>
        <w:t xml:space="preserve"> Р</w:t>
      </w:r>
      <w:proofErr w:type="gramEnd"/>
      <w:r w:rsidRPr="00286262">
        <w:rPr>
          <w:rFonts w:ascii="Times New Roman" w:hAnsi="Times New Roman" w:cs="Times New Roman"/>
          <w:b/>
          <w:sz w:val="28"/>
          <w:szCs w:val="28"/>
        </w:rPr>
        <w:t>ешить кейсы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Дано: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Пассажир открывает приложение </w:t>
      </w:r>
      <w:proofErr w:type="spellStart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AparuTaxi</w:t>
      </w:r>
      <w:proofErr w:type="spellEnd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Делает заказ такси. Его выполняет водитель, довозит до адреса, который указал при посадке пассажир. В результате пассажир пишет в техподдержку: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“Ваш водитель </w:t>
      </w:r>
      <w:proofErr w:type="gramStart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хам</w:t>
      </w:r>
      <w:proofErr w:type="gramEnd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невероятный, он не довёз меня до двери подъезда! Слушал громко музыку и не имел сдачи! Больше никогда не буду пользоваться услугами вашего такси!”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Задание: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Напишите возможный ответ, который должен был отправить Оператор техподдержки на запрос.</w:t>
      </w:r>
      <w:r w:rsidRPr="00286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Дано:</w:t>
      </w:r>
      <w:r w:rsidRPr="00286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Готовится важное обновление об изменении цвета интерфейса водительской Ленты заказов. А также </w:t>
      </w:r>
      <w:proofErr w:type="gramStart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изменении</w:t>
      </w:r>
      <w:proofErr w:type="gramEnd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комиссии с 10 ед. до 20 ед. за взятие заказа. Разработка готова обновиться.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Имеются каналы связи: </w:t>
      </w:r>
      <w:proofErr w:type="spellStart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Инстаграм</w:t>
      </w:r>
      <w:proofErr w:type="spellEnd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Телеграм</w:t>
      </w:r>
      <w:proofErr w:type="spellEnd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VK, и/или сообщение в Ленту заказов каждому водителю в отдельности.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Имеются ответственные лица: PR-менеджер, Менеджер по работе с клиентами, Юридический отдел, отдел разработки.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Задание:</w:t>
      </w:r>
      <w:r w:rsidRPr="002862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Укажите алгоритм действия для такого обновления.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III</w:t>
      </w:r>
      <w:r w:rsidRPr="00286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Дано:</w:t>
      </w:r>
      <w:r w:rsidRPr="00286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Имеются сообщения от отдельных водителей, что заказы типа Эвакуатор невыгодны водителям по тарифам, установленным компанией </w:t>
      </w:r>
      <w:proofErr w:type="spellStart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Апару</w:t>
      </w:r>
      <w:proofErr w:type="spellEnd"/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62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Задание: Укажите последовательность действий, если бы вы узнали данную информацию.</w:t>
      </w:r>
    </w:p>
    <w:p w:rsidR="00A03F33" w:rsidRPr="00286262" w:rsidRDefault="00A03F33" w:rsidP="00286262">
      <w:pPr>
        <w:pStyle w:val="3"/>
        <w:shd w:val="clear" w:color="auto" w:fill="auto"/>
        <w:spacing w:line="240" w:lineRule="auto"/>
        <w:ind w:right="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3F33" w:rsidRPr="00286262" w:rsidRDefault="00A03F33" w:rsidP="00286262">
      <w:pPr>
        <w:pStyle w:val="3"/>
        <w:shd w:val="clear" w:color="auto" w:fill="auto"/>
        <w:spacing w:line="240" w:lineRule="auto"/>
        <w:ind w:right="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286262" w:rsidRPr="00286262">
        <w:rPr>
          <w:rFonts w:ascii="Times New Roman" w:hAnsi="Times New Roman" w:cs="Times New Roman"/>
          <w:b/>
          <w:sz w:val="28"/>
          <w:szCs w:val="28"/>
        </w:rPr>
        <w:t>3</w:t>
      </w:r>
      <w:r w:rsidRPr="00286262">
        <w:rPr>
          <w:rFonts w:ascii="Times New Roman" w:hAnsi="Times New Roman" w:cs="Times New Roman"/>
          <w:b/>
          <w:sz w:val="28"/>
          <w:szCs w:val="28"/>
        </w:rPr>
        <w:t xml:space="preserve">. Подготовить сообщение на темы: </w:t>
      </w:r>
    </w:p>
    <w:p w:rsidR="00A03F33" w:rsidRPr="00286262" w:rsidRDefault="00A03F33" w:rsidP="00286262">
      <w:pPr>
        <w:pStyle w:val="3"/>
        <w:shd w:val="clear" w:color="auto" w:fill="auto"/>
        <w:spacing w:line="240" w:lineRule="auto"/>
        <w:ind w:right="4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lastRenderedPageBreak/>
        <w:t>Оценка</w:t>
      </w:r>
      <w:r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Pr="00286262">
        <w:rPr>
          <w:rFonts w:ascii="Times New Roman" w:hAnsi="Times New Roman" w:cs="Times New Roman"/>
          <w:sz w:val="28"/>
          <w:szCs w:val="28"/>
        </w:rPr>
        <w:t>показателей качества. Квалиметрия. Дерево качества. Термин "всеобщее</w:t>
      </w:r>
      <w:r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Pr="00286262">
        <w:rPr>
          <w:rFonts w:ascii="Times New Roman" w:hAnsi="Times New Roman" w:cs="Times New Roman"/>
          <w:sz w:val="28"/>
          <w:szCs w:val="28"/>
        </w:rPr>
        <w:t>управление качеством" (</w:t>
      </w:r>
      <w:r w:rsidRPr="00286262">
        <w:rPr>
          <w:rFonts w:ascii="Times New Roman" w:hAnsi="Times New Roman" w:cs="Times New Roman"/>
          <w:sz w:val="28"/>
          <w:szCs w:val="28"/>
          <w:lang w:val="en-US"/>
        </w:rPr>
        <w:t>TQM</w:t>
      </w:r>
      <w:r w:rsidRPr="00286262">
        <w:rPr>
          <w:rFonts w:ascii="Times New Roman" w:hAnsi="Times New Roman" w:cs="Times New Roman"/>
          <w:sz w:val="28"/>
          <w:szCs w:val="28"/>
        </w:rPr>
        <w:t xml:space="preserve">). Философия системы </w:t>
      </w:r>
      <w:r w:rsidRPr="00286262">
        <w:rPr>
          <w:rFonts w:ascii="Times New Roman" w:hAnsi="Times New Roman" w:cs="Times New Roman"/>
          <w:sz w:val="28"/>
          <w:szCs w:val="28"/>
          <w:lang w:val="en-US"/>
        </w:rPr>
        <w:t>TQM</w:t>
      </w:r>
      <w:r w:rsidRPr="00286262">
        <w:rPr>
          <w:rFonts w:ascii="Times New Roman" w:hAnsi="Times New Roman" w:cs="Times New Roman"/>
          <w:sz w:val="28"/>
          <w:szCs w:val="28"/>
        </w:rPr>
        <w:t>. Проблемы пере</w:t>
      </w:r>
      <w:r w:rsidRPr="00286262">
        <w:rPr>
          <w:rFonts w:ascii="Times New Roman" w:hAnsi="Times New Roman" w:cs="Times New Roman"/>
          <w:sz w:val="28"/>
          <w:szCs w:val="28"/>
        </w:rPr>
        <w:softHyphen/>
        <w:t xml:space="preserve">хода на </w:t>
      </w:r>
      <w:r w:rsidRPr="00286262">
        <w:rPr>
          <w:rFonts w:ascii="Times New Roman" w:hAnsi="Times New Roman" w:cs="Times New Roman"/>
          <w:sz w:val="28"/>
          <w:szCs w:val="28"/>
          <w:lang w:val="en-US"/>
        </w:rPr>
        <w:t>TQM</w:t>
      </w:r>
      <w:r w:rsidRPr="00286262">
        <w:rPr>
          <w:rFonts w:ascii="Times New Roman" w:hAnsi="Times New Roman" w:cs="Times New Roman"/>
          <w:sz w:val="28"/>
          <w:szCs w:val="28"/>
        </w:rPr>
        <w:t xml:space="preserve"> в РК. Составные части </w:t>
      </w:r>
      <w:r w:rsidRPr="00286262">
        <w:rPr>
          <w:rFonts w:ascii="Times New Roman" w:hAnsi="Times New Roman" w:cs="Times New Roman"/>
          <w:sz w:val="28"/>
          <w:szCs w:val="28"/>
          <w:lang w:val="en-US"/>
        </w:rPr>
        <w:t>TQM</w:t>
      </w:r>
      <w:r w:rsidRPr="00286262">
        <w:rPr>
          <w:rFonts w:ascii="Times New Roman" w:hAnsi="Times New Roman" w:cs="Times New Roman"/>
          <w:sz w:val="28"/>
          <w:szCs w:val="28"/>
        </w:rPr>
        <w:t xml:space="preserve"> и их взаимосвязь. Понятие о кон</w:t>
      </w:r>
      <w:r w:rsidRPr="00286262">
        <w:rPr>
          <w:rFonts w:ascii="Times New Roman" w:hAnsi="Times New Roman" w:cs="Times New Roman"/>
          <w:sz w:val="28"/>
          <w:szCs w:val="28"/>
        </w:rPr>
        <w:softHyphen/>
        <w:t>троле качества. Классификация видов контроля. Аудит качества. Семь инст</w:t>
      </w:r>
      <w:r w:rsidRPr="00286262">
        <w:rPr>
          <w:rFonts w:ascii="Times New Roman" w:hAnsi="Times New Roman" w:cs="Times New Roman"/>
          <w:sz w:val="28"/>
          <w:szCs w:val="28"/>
        </w:rPr>
        <w:softHyphen/>
        <w:t>рументов контроля качества: расслоение, графики, диаграмма ПАРЕТО, при</w:t>
      </w:r>
      <w:r w:rsidRPr="00286262">
        <w:rPr>
          <w:rFonts w:ascii="Times New Roman" w:hAnsi="Times New Roman" w:cs="Times New Roman"/>
          <w:sz w:val="28"/>
          <w:szCs w:val="28"/>
        </w:rPr>
        <w:softHyphen/>
        <w:t>чинно-следственные диаграммы и пр. Статистические методы регулирования</w:t>
      </w:r>
      <w:r w:rsidRPr="00286262">
        <w:rPr>
          <w:rStyle w:val="2"/>
          <w:rFonts w:ascii="Times New Roman" w:hAnsi="Times New Roman" w:cs="Times New Roman"/>
          <w:sz w:val="28"/>
          <w:szCs w:val="28"/>
          <w:lang w:val="ru"/>
        </w:rPr>
        <w:t xml:space="preserve"> </w:t>
      </w:r>
      <w:r w:rsidRPr="00286262">
        <w:rPr>
          <w:rFonts w:ascii="Times New Roman" w:hAnsi="Times New Roman" w:cs="Times New Roman"/>
          <w:sz w:val="28"/>
          <w:szCs w:val="28"/>
        </w:rPr>
        <w:t>технологическ</w:t>
      </w:r>
      <w:r w:rsidRPr="00286262">
        <w:rPr>
          <w:rFonts w:ascii="Times New Roman" w:hAnsi="Times New Roman" w:cs="Times New Roman"/>
          <w:sz w:val="28"/>
          <w:szCs w:val="28"/>
        </w:rPr>
        <w:t>их процессов. Контрольные карты</w:t>
      </w:r>
    </w:p>
    <w:p w:rsidR="00A03F33" w:rsidRPr="00286262" w:rsidRDefault="00A03F33" w:rsidP="002862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63BC" w:rsidRPr="00286262" w:rsidRDefault="004763BC" w:rsidP="0028626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3653" w:rsidRPr="00286262" w:rsidRDefault="004763BC" w:rsidP="00286262">
      <w:pPr>
        <w:tabs>
          <w:tab w:val="left" w:pos="4080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ab/>
      </w:r>
      <w:r w:rsidRPr="00286262">
        <w:rPr>
          <w:rFonts w:ascii="Times New Roman" w:hAnsi="Times New Roman" w:cs="Times New Roman"/>
          <w:b/>
          <w:sz w:val="28"/>
          <w:szCs w:val="28"/>
        </w:rPr>
        <w:t>Неделя 15.</w:t>
      </w:r>
    </w:p>
    <w:p w:rsidR="00286262" w:rsidRPr="00286262" w:rsidRDefault="00286262" w:rsidP="00286262">
      <w:pPr>
        <w:pStyle w:val="3"/>
        <w:shd w:val="clear" w:color="auto" w:fill="auto"/>
        <w:spacing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 xml:space="preserve">Задание 1. </w:t>
      </w:r>
      <w:r w:rsidR="004763BC" w:rsidRPr="00286262">
        <w:rPr>
          <w:rFonts w:ascii="Times New Roman" w:hAnsi="Times New Roman" w:cs="Times New Roman"/>
          <w:b/>
          <w:sz w:val="28"/>
          <w:szCs w:val="28"/>
        </w:rPr>
        <w:t>Подготовить сообщения по темам:</w:t>
      </w:r>
      <w:r w:rsidRPr="0028626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63BC" w:rsidRPr="00286262" w:rsidRDefault="00286262" w:rsidP="00286262">
      <w:pPr>
        <w:pStyle w:val="3"/>
        <w:shd w:val="clear" w:color="auto" w:fill="auto"/>
        <w:spacing w:line="240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Определение лизинга - финансовой аренды. Производственная, финан</w:t>
      </w:r>
      <w:r w:rsidRPr="00286262">
        <w:rPr>
          <w:rFonts w:ascii="Times New Roman" w:hAnsi="Times New Roman" w:cs="Times New Roman"/>
          <w:sz w:val="28"/>
          <w:szCs w:val="28"/>
        </w:rPr>
        <w:softHyphen/>
        <w:t>совая и операционная функции лизинга. Объекты и субъекты лизинговой сделки в мостостроительном производстве. Виды лизинга и их характеристи</w:t>
      </w:r>
      <w:r w:rsidRPr="00286262">
        <w:rPr>
          <w:rFonts w:ascii="Times New Roman" w:hAnsi="Times New Roman" w:cs="Times New Roman"/>
          <w:sz w:val="28"/>
          <w:szCs w:val="28"/>
        </w:rPr>
        <w:softHyphen/>
        <w:t>ка. Общая схема лизингового процесса.</w:t>
      </w:r>
    </w:p>
    <w:p w:rsidR="004763BC" w:rsidRPr="00286262" w:rsidRDefault="00286262" w:rsidP="00286262">
      <w:pPr>
        <w:tabs>
          <w:tab w:val="left" w:pos="4080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Задание 2. Составить презентацию на тему</w:t>
      </w:r>
      <w:r w:rsidRPr="00286262">
        <w:rPr>
          <w:rFonts w:ascii="Times New Roman" w:hAnsi="Times New Roman" w:cs="Times New Roman"/>
          <w:sz w:val="28"/>
          <w:szCs w:val="28"/>
        </w:rPr>
        <w:t xml:space="preserve"> «</w:t>
      </w:r>
      <w:r w:rsidRPr="00286262">
        <w:rPr>
          <w:rFonts w:ascii="Times New Roman" w:hAnsi="Times New Roman" w:cs="Times New Roman"/>
          <w:b/>
          <w:sz w:val="28"/>
          <w:szCs w:val="28"/>
        </w:rPr>
        <w:t>Производственная компания»,</w:t>
      </w:r>
      <w:r w:rsidRPr="00286262">
        <w:rPr>
          <w:rFonts w:ascii="Times New Roman" w:hAnsi="Times New Roman" w:cs="Times New Roman"/>
          <w:sz w:val="28"/>
          <w:szCs w:val="28"/>
        </w:rPr>
        <w:t xml:space="preserve"> в презентации необходимо описать деятельность  реальной компании ВКО, </w:t>
      </w:r>
      <w:proofErr w:type="gramStart"/>
      <w:r w:rsidRPr="00286262">
        <w:rPr>
          <w:rFonts w:ascii="Times New Roman" w:hAnsi="Times New Roman" w:cs="Times New Roman"/>
          <w:sz w:val="28"/>
          <w:szCs w:val="28"/>
        </w:rPr>
        <w:t>описать</w:t>
      </w:r>
      <w:proofErr w:type="gramEnd"/>
      <w:r w:rsidRPr="00286262">
        <w:rPr>
          <w:rFonts w:ascii="Times New Roman" w:hAnsi="Times New Roman" w:cs="Times New Roman"/>
          <w:sz w:val="28"/>
          <w:szCs w:val="28"/>
        </w:rPr>
        <w:t xml:space="preserve">  что производит компания, особенности производства, защитить работу онлайн</w:t>
      </w:r>
    </w:p>
    <w:p w:rsidR="00286262" w:rsidRPr="00286262" w:rsidRDefault="00286262" w:rsidP="00286262">
      <w:pPr>
        <w:tabs>
          <w:tab w:val="left" w:pos="408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b/>
          <w:sz w:val="28"/>
          <w:szCs w:val="28"/>
        </w:rPr>
        <w:t>Задание 3</w:t>
      </w:r>
      <w:r w:rsidR="004763BC" w:rsidRPr="0028626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86262">
        <w:rPr>
          <w:rFonts w:ascii="Times New Roman" w:hAnsi="Times New Roman" w:cs="Times New Roman"/>
          <w:b/>
          <w:sz w:val="28"/>
          <w:szCs w:val="28"/>
        </w:rPr>
        <w:t xml:space="preserve"> Решить ситуацию</w:t>
      </w:r>
    </w:p>
    <w:p w:rsidR="004763BC" w:rsidRPr="00286262" w:rsidRDefault="004763BC" w:rsidP="00286262">
      <w:pPr>
        <w:tabs>
          <w:tab w:val="left" w:pos="408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262">
        <w:rPr>
          <w:rFonts w:ascii="Times New Roman" w:hAnsi="Times New Roman" w:cs="Times New Roman"/>
          <w:sz w:val="28"/>
          <w:szCs w:val="28"/>
        </w:rPr>
        <w:t>Компания по продаже программного обеспечения «</w:t>
      </w:r>
      <w:proofErr w:type="spellStart"/>
      <w:r w:rsidRPr="00286262">
        <w:rPr>
          <w:rFonts w:ascii="Times New Roman" w:hAnsi="Times New Roman" w:cs="Times New Roman"/>
          <w:sz w:val="28"/>
          <w:szCs w:val="28"/>
        </w:rPr>
        <w:t>Инфолайн</w:t>
      </w:r>
      <w:proofErr w:type="spellEnd"/>
      <w:r w:rsidRPr="00286262">
        <w:rPr>
          <w:rFonts w:ascii="Times New Roman" w:hAnsi="Times New Roman" w:cs="Times New Roman"/>
          <w:sz w:val="28"/>
          <w:szCs w:val="28"/>
        </w:rPr>
        <w:t>» достаточно быстро растет. Идет постоянный набор персонала. Сотрудники нанимаются в большом количестве, но и увольняющихся тоже много. В фирме наблюдается постоянная текучка кадров. Особенно остро это ощущается в отделе продаж. Менеджеры по продажам, проработав полгода – год, пройдя обучение и став квалифицированными сотрудниками, увольняются, найдя себе более «интересную» работу. Из-за этого директор перегружен рутинной работой. Менеджер по персоналу объясняет ситуацию худшими условиями труда, чем в других компаниях, хотя эти условия – на уровне среднего по городу. Сам коллектив невысокого мнения о компании и руководстве. И обсуждения в кулуарах усугубляют недовольство. Высшее руководство ставит директору задачу увеличить штат еще на 60 человек до конца года, а директор не представляет, как это можно сделать. Если при существующей картине он перегружен и замучен, что будет, если ввести еще 60 штатных единиц? В чем причина сложившейся в компании ситуации? Что необходимо предпринять?</w:t>
      </w:r>
    </w:p>
    <w:sectPr w:rsidR="004763BC" w:rsidRPr="00286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60370"/>
    <w:multiLevelType w:val="multilevel"/>
    <w:tmpl w:val="0D3AB0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51D81823"/>
    <w:multiLevelType w:val="hybridMultilevel"/>
    <w:tmpl w:val="B13E0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653"/>
    <w:rsid w:val="00012D1B"/>
    <w:rsid w:val="00143421"/>
    <w:rsid w:val="00226575"/>
    <w:rsid w:val="00286262"/>
    <w:rsid w:val="00422622"/>
    <w:rsid w:val="004763BC"/>
    <w:rsid w:val="00A03F33"/>
    <w:rsid w:val="00A53653"/>
    <w:rsid w:val="00DA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653"/>
    <w:pPr>
      <w:ind w:left="720"/>
      <w:contextualSpacing/>
    </w:pPr>
  </w:style>
  <w:style w:type="character" w:customStyle="1" w:styleId="a4">
    <w:name w:val="Основной текст_"/>
    <w:link w:val="3"/>
    <w:rsid w:val="00012D1B"/>
    <w:rPr>
      <w:sz w:val="27"/>
      <w:szCs w:val="27"/>
      <w:shd w:val="clear" w:color="auto" w:fill="FFFFFF"/>
    </w:rPr>
  </w:style>
  <w:style w:type="character" w:customStyle="1" w:styleId="2">
    <w:name w:val="Основной текст2"/>
    <w:basedOn w:val="a4"/>
    <w:rsid w:val="00012D1B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4"/>
    <w:rsid w:val="00012D1B"/>
    <w:pPr>
      <w:shd w:val="clear" w:color="auto" w:fill="FFFFFF"/>
      <w:spacing w:after="0" w:line="322" w:lineRule="exact"/>
    </w:pPr>
    <w:rPr>
      <w:sz w:val="27"/>
      <w:szCs w:val="27"/>
    </w:rPr>
  </w:style>
  <w:style w:type="paragraph" w:styleId="a5">
    <w:name w:val="Normal (Web)"/>
    <w:basedOn w:val="a"/>
    <w:uiPriority w:val="99"/>
    <w:unhideWhenUsed/>
    <w:rsid w:val="00226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2657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653"/>
    <w:pPr>
      <w:ind w:left="720"/>
      <w:contextualSpacing/>
    </w:pPr>
  </w:style>
  <w:style w:type="character" w:customStyle="1" w:styleId="a4">
    <w:name w:val="Основной текст_"/>
    <w:link w:val="3"/>
    <w:rsid w:val="00012D1B"/>
    <w:rPr>
      <w:sz w:val="27"/>
      <w:szCs w:val="27"/>
      <w:shd w:val="clear" w:color="auto" w:fill="FFFFFF"/>
    </w:rPr>
  </w:style>
  <w:style w:type="character" w:customStyle="1" w:styleId="2">
    <w:name w:val="Основной текст2"/>
    <w:basedOn w:val="a4"/>
    <w:rsid w:val="00012D1B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4"/>
    <w:rsid w:val="00012D1B"/>
    <w:pPr>
      <w:shd w:val="clear" w:color="auto" w:fill="FFFFFF"/>
      <w:spacing w:after="0" w:line="322" w:lineRule="exact"/>
    </w:pPr>
    <w:rPr>
      <w:sz w:val="27"/>
      <w:szCs w:val="27"/>
    </w:rPr>
  </w:style>
  <w:style w:type="paragraph" w:styleId="a5">
    <w:name w:val="Normal (Web)"/>
    <w:basedOn w:val="a"/>
    <w:uiPriority w:val="99"/>
    <w:unhideWhenUsed/>
    <w:rsid w:val="00226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265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8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2020-03-26T13:01:00Z</dcterms:created>
  <dcterms:modified xsi:type="dcterms:W3CDTF">2020-03-26T13:01:00Z</dcterms:modified>
</cp:coreProperties>
</file>